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5FD8" w14:textId="1D37111A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2BB0D6CF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A2D880F" w14:textId="77777777" w:rsidR="003E6A83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7FC97E83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</w:p>
    <w:p w14:paraId="70076A56" w14:textId="77777777" w:rsidR="003E6A83" w:rsidRPr="007E3D1B" w:rsidRDefault="003E6A83" w:rsidP="003E6A8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7876418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5017DA7D" w14:textId="2F376EC1" w:rsidR="003E6A83" w:rsidRPr="007E3D1B" w:rsidRDefault="003E6A83" w:rsidP="003E6A83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356BD3">
        <w:rPr>
          <w:rFonts w:ascii="Arial" w:hAnsi="Arial" w:cs="Arial"/>
          <w:sz w:val="28"/>
          <w:szCs w:val="28"/>
        </w:rPr>
        <w:t>19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декабр</w:t>
      </w:r>
      <w:r w:rsidRPr="007E3D1B">
        <w:rPr>
          <w:rFonts w:ascii="Arial" w:hAnsi="Arial" w:cs="Arial"/>
          <w:sz w:val="28"/>
          <w:szCs w:val="28"/>
        </w:rPr>
        <w:t xml:space="preserve">я 2024 года  № </w:t>
      </w:r>
      <w:r w:rsidR="00356BD3">
        <w:rPr>
          <w:rFonts w:ascii="Arial" w:hAnsi="Arial" w:cs="Arial"/>
          <w:sz w:val="28"/>
          <w:szCs w:val="28"/>
        </w:rPr>
        <w:t>164</w:t>
      </w:r>
      <w:bookmarkStart w:id="0" w:name="_GoBack"/>
      <w:bookmarkEnd w:id="0"/>
    </w:p>
    <w:p w14:paraId="3E25CB39" w14:textId="7C7AB878" w:rsidR="003E6A83" w:rsidRPr="007E3D1B" w:rsidRDefault="00436BE0" w:rsidP="003E6A83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3E6A83" w:rsidRPr="007E3D1B">
        <w:rPr>
          <w:rFonts w:ascii="Arial" w:hAnsi="Arial" w:cs="Arial"/>
        </w:rPr>
        <w:t>-я сессия 8-го созыва</w:t>
      </w:r>
    </w:p>
    <w:p w14:paraId="4AF20D11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678" w:type="dxa"/>
        <w:tblLook w:val="01E0" w:firstRow="1" w:lastRow="1" w:firstColumn="1" w:lastColumn="1" w:noHBand="0" w:noVBand="0"/>
      </w:tblPr>
      <w:tblGrid>
        <w:gridCol w:w="4678"/>
      </w:tblGrid>
      <w:tr w:rsidR="003E6A83" w:rsidRPr="007B17F3" w14:paraId="4F54454C" w14:textId="77777777" w:rsidTr="00FE01C0">
        <w:trPr>
          <w:trHeight w:val="1680"/>
        </w:trPr>
        <w:tc>
          <w:tcPr>
            <w:tcW w:w="4678" w:type="dxa"/>
          </w:tcPr>
          <w:p w14:paraId="77A35080" w14:textId="031FA0BE" w:rsidR="003E6A83" w:rsidRPr="007B17F3" w:rsidRDefault="003E6A83" w:rsidP="00FE01C0">
            <w:pPr>
              <w:tabs>
                <w:tab w:val="left" w:pos="9498"/>
              </w:tabs>
              <w:ind w:right="43"/>
              <w:jc w:val="both"/>
              <w:rPr>
                <w:rFonts w:ascii="Arial" w:hAnsi="Arial" w:cs="Arial"/>
              </w:rPr>
            </w:pPr>
            <w:r w:rsidRPr="007B17F3">
              <w:rPr>
                <w:rFonts w:ascii="Arial" w:hAnsi="Arial" w:cs="Arial"/>
              </w:rPr>
              <w:t>О проекте решения Совета депутатов «</w:t>
            </w:r>
            <w:r w:rsidR="00FE01C0" w:rsidRPr="00FE01C0">
              <w:rPr>
                <w:rFonts w:ascii="Arial" w:eastAsiaTheme="minorHAnsi" w:hAnsi="Arial" w:cs="Arial"/>
                <w:bCs/>
                <w:lang w:eastAsia="en-US"/>
              </w:rPr>
              <w:t>Об утверждении Положения об организации и осуществлении мероприятий межпоселенческого характера по работе с детьми и молодежью на территории Карагинского муниципального района</w:t>
            </w:r>
            <w:r w:rsidRPr="007B17F3">
              <w:rPr>
                <w:rFonts w:ascii="Arial" w:hAnsi="Arial" w:cs="Arial"/>
              </w:rPr>
              <w:t>»</w:t>
            </w:r>
          </w:p>
        </w:tc>
      </w:tr>
    </w:tbl>
    <w:p w14:paraId="6EF345C1" w14:textId="77777777" w:rsidR="003E6A83" w:rsidRPr="007B17F3" w:rsidRDefault="003E6A83" w:rsidP="003E6A83">
      <w:pPr>
        <w:jc w:val="both"/>
        <w:rPr>
          <w:rFonts w:ascii="Arial" w:hAnsi="Arial" w:cs="Arial"/>
        </w:rPr>
      </w:pPr>
      <w:r w:rsidRPr="007B17F3">
        <w:rPr>
          <w:rFonts w:ascii="Arial" w:hAnsi="Arial" w:cs="Arial"/>
        </w:rPr>
        <w:t xml:space="preserve">       </w:t>
      </w:r>
    </w:p>
    <w:p w14:paraId="35FA1011" w14:textId="476A4347" w:rsidR="007B17F3" w:rsidRDefault="00FE01C0" w:rsidP="007B17F3">
      <w:pPr>
        <w:spacing w:after="139"/>
        <w:ind w:firstLine="709"/>
        <w:jc w:val="both"/>
        <w:rPr>
          <w:rFonts w:ascii="Arial" w:hAnsi="Arial" w:cs="Arial"/>
        </w:rPr>
      </w:pPr>
      <w:r w:rsidRPr="00FE01C0">
        <w:rPr>
          <w:rFonts w:ascii="Arial" w:hAnsi="Arial" w:cs="Arial"/>
        </w:rPr>
        <w:t xml:space="preserve">В соответствии с </w:t>
      </w:r>
      <w:hyperlink r:id="rId4" w:anchor="/document/186367/entry/150127" w:history="1">
        <w:r w:rsidRPr="00FE01C0">
          <w:rPr>
            <w:rFonts w:ascii="Arial" w:hAnsi="Arial" w:cs="Arial"/>
          </w:rPr>
          <w:t>пунктом 27 части 1 статьи 15</w:t>
        </w:r>
      </w:hyperlink>
      <w:r w:rsidRPr="00FE01C0">
        <w:rPr>
          <w:rFonts w:ascii="Arial" w:hAnsi="Arial" w:cs="Arial"/>
        </w:rPr>
        <w:t xml:space="preserve"> Федерального закона от 06.10.2003 № 131-ФЗ "Об общих принципах организации местного самоуправления в Российской Федерации", </w:t>
      </w:r>
      <w:hyperlink r:id="rId5" w:anchor="/document/103544/entry/0" w:history="1">
        <w:r w:rsidRPr="00FE01C0">
          <w:rPr>
            <w:rFonts w:ascii="Arial" w:hAnsi="Arial" w:cs="Arial"/>
          </w:rPr>
          <w:t>Федеральным закон</w:t>
        </w:r>
      </w:hyperlink>
      <w:r w:rsidRPr="00FE01C0">
        <w:rPr>
          <w:rFonts w:ascii="Arial" w:hAnsi="Arial" w:cs="Arial"/>
        </w:rPr>
        <w:t xml:space="preserve">ом  от 28.06.1995 № 98-ФЗ «О государственной поддержке молодежных и детских общественных объединений», </w:t>
      </w:r>
      <w:hyperlink r:id="rId6" w:anchor="/document/179146/entry/12" w:history="1">
        <w:r w:rsidRPr="00FE01C0">
          <w:rPr>
            <w:rFonts w:ascii="Arial" w:hAnsi="Arial" w:cs="Arial"/>
          </w:rPr>
          <w:t>статьей 12</w:t>
        </w:r>
      </w:hyperlink>
      <w:r w:rsidRPr="00FE01C0">
        <w:rPr>
          <w:rFonts w:ascii="Arial" w:hAnsi="Arial" w:cs="Arial"/>
        </w:rPr>
        <w:t xml:space="preserve"> Федерального закона от 24.07.1998 № 124-ФЗ «Об основных гарантиях прав ребенка в Российской Федерации», </w:t>
      </w:r>
      <w:hyperlink r:id="rId7" w:anchor="/document/70291362/entry/0" w:history="1">
        <w:r w:rsidRPr="00FE01C0">
          <w:rPr>
            <w:rFonts w:ascii="Arial" w:hAnsi="Arial" w:cs="Arial"/>
          </w:rPr>
          <w:t>Федеральным закон</w:t>
        </w:r>
      </w:hyperlink>
      <w:r w:rsidRPr="00FE01C0">
        <w:rPr>
          <w:rFonts w:ascii="Arial" w:hAnsi="Arial" w:cs="Arial"/>
        </w:rPr>
        <w:t xml:space="preserve">ом  от 29.12.2012 № 273-ФЗ «Об образовании в Российской Федерации», </w:t>
      </w:r>
      <w:hyperlink r:id="rId8" w:anchor="/document/400156192/entry/0" w:history="1">
        <w:r w:rsidRPr="00FE01C0">
          <w:rPr>
            <w:rFonts w:ascii="Arial" w:hAnsi="Arial" w:cs="Arial"/>
          </w:rPr>
          <w:t>Федеральным закон</w:t>
        </w:r>
      </w:hyperlink>
      <w:r w:rsidRPr="00FE01C0">
        <w:rPr>
          <w:rFonts w:ascii="Arial" w:hAnsi="Arial" w:cs="Arial"/>
        </w:rPr>
        <w:t>ом от 30.12.2020 № 489-ФЗ «О молодежной политике в Российской Федерации»</w:t>
      </w:r>
      <w:r w:rsidR="007B17F3" w:rsidRPr="007B17F3">
        <w:rPr>
          <w:rFonts w:ascii="Arial" w:hAnsi="Arial" w:cs="Arial"/>
        </w:rPr>
        <w:t>, Совет депутатов Карагинского муниципального района</w:t>
      </w:r>
    </w:p>
    <w:p w14:paraId="23795FB3" w14:textId="77777777" w:rsidR="007B17F3" w:rsidRDefault="007B17F3" w:rsidP="003E6A83">
      <w:pPr>
        <w:spacing w:after="139"/>
        <w:jc w:val="both"/>
        <w:rPr>
          <w:rFonts w:ascii="Arial" w:hAnsi="Arial" w:cs="Arial"/>
        </w:rPr>
      </w:pPr>
    </w:p>
    <w:p w14:paraId="05C7F274" w14:textId="54718E9F" w:rsidR="003E6A83" w:rsidRPr="007B17F3" w:rsidRDefault="003E6A83" w:rsidP="003E6A83">
      <w:pPr>
        <w:spacing w:after="139"/>
        <w:jc w:val="both"/>
        <w:rPr>
          <w:rFonts w:ascii="Arial" w:hAnsi="Arial" w:cs="Arial"/>
        </w:rPr>
      </w:pPr>
      <w:r w:rsidRPr="007B17F3">
        <w:rPr>
          <w:rFonts w:ascii="Arial" w:hAnsi="Arial" w:cs="Arial"/>
        </w:rPr>
        <w:t>РЕШИЛ:</w:t>
      </w:r>
    </w:p>
    <w:p w14:paraId="24720412" w14:textId="28A311EE" w:rsidR="003E6A83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7B17F3">
        <w:rPr>
          <w:rFonts w:ascii="Arial" w:hAnsi="Arial" w:cs="Arial"/>
        </w:rPr>
        <w:tab/>
        <w:t>1. Принять решение «</w:t>
      </w:r>
      <w:r w:rsidR="00FE01C0" w:rsidRPr="00FE01C0">
        <w:rPr>
          <w:rFonts w:ascii="Arial" w:eastAsiaTheme="minorHAnsi" w:hAnsi="Arial" w:cs="Arial"/>
          <w:bCs/>
          <w:lang w:eastAsia="en-US"/>
        </w:rPr>
        <w:t>Об утверждении Положения об организации и осуществлении мероприятий межпоселенческого характера по работе с детьми и молодежью на территории Карагинского муниципального района</w:t>
      </w:r>
      <w:r w:rsidRPr="007B17F3">
        <w:rPr>
          <w:rFonts w:ascii="Arial" w:hAnsi="Arial" w:cs="Arial"/>
        </w:rPr>
        <w:t>».</w:t>
      </w:r>
    </w:p>
    <w:p w14:paraId="12F39F52" w14:textId="77777777" w:rsidR="00FE01C0" w:rsidRPr="007B17F3" w:rsidRDefault="00FE01C0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</w:p>
    <w:p w14:paraId="7FA458B9" w14:textId="71F03EB8" w:rsidR="003E6A83" w:rsidRPr="007B17F3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7B17F3">
        <w:rPr>
          <w:rFonts w:ascii="Arial" w:hAnsi="Arial" w:cs="Arial"/>
        </w:rPr>
        <w:tab/>
        <w:t>2. Направить решение «</w:t>
      </w:r>
      <w:r w:rsidR="00FE01C0" w:rsidRPr="00FE01C0">
        <w:rPr>
          <w:rFonts w:ascii="Arial" w:eastAsiaTheme="minorHAnsi" w:hAnsi="Arial" w:cs="Arial"/>
          <w:bCs/>
          <w:lang w:eastAsia="en-US"/>
        </w:rPr>
        <w:t>Об утверждении Положения об организации и осуществлении мероприятий межпоселенческого характера по работе с детьми и молодежью на территории Карагинского муниципального района</w:t>
      </w:r>
      <w:r w:rsidRPr="007B17F3">
        <w:rPr>
          <w:rFonts w:ascii="Arial" w:hAnsi="Arial" w:cs="Arial"/>
        </w:rPr>
        <w:t>» Главе Карагинского муниципального района для подписания и опубликования.</w:t>
      </w:r>
    </w:p>
    <w:p w14:paraId="5EECBE4C" w14:textId="77777777" w:rsidR="003E6A83" w:rsidRPr="007B17F3" w:rsidRDefault="003E6A83" w:rsidP="003E6A83">
      <w:pPr>
        <w:jc w:val="both"/>
        <w:rPr>
          <w:rFonts w:ascii="Arial" w:hAnsi="Arial" w:cs="Arial"/>
        </w:rPr>
      </w:pPr>
    </w:p>
    <w:p w14:paraId="3B4D44A6" w14:textId="77777777" w:rsidR="003E6A83" w:rsidRPr="007B17F3" w:rsidRDefault="003E6A83" w:rsidP="003E6A83">
      <w:pPr>
        <w:rPr>
          <w:rFonts w:ascii="Arial" w:hAnsi="Arial" w:cs="Arial"/>
        </w:rPr>
      </w:pPr>
    </w:p>
    <w:p w14:paraId="6E55175A" w14:textId="77777777" w:rsidR="00342AD9" w:rsidRDefault="00342AD9" w:rsidP="003E6A83">
      <w:pPr>
        <w:rPr>
          <w:rFonts w:ascii="Arial" w:hAnsi="Arial" w:cs="Arial"/>
        </w:rPr>
      </w:pPr>
    </w:p>
    <w:p w14:paraId="667E076A" w14:textId="0D14B449" w:rsidR="003E6A83" w:rsidRPr="007B17F3" w:rsidRDefault="003E6A83" w:rsidP="003E6A83">
      <w:pPr>
        <w:rPr>
          <w:rFonts w:ascii="Arial" w:hAnsi="Arial" w:cs="Arial"/>
        </w:rPr>
      </w:pPr>
      <w:r w:rsidRPr="007B17F3">
        <w:rPr>
          <w:rFonts w:ascii="Arial" w:hAnsi="Arial" w:cs="Arial"/>
        </w:rPr>
        <w:t>Председатель</w:t>
      </w:r>
    </w:p>
    <w:p w14:paraId="1E245BE8" w14:textId="31F76D48" w:rsidR="00C74ACF" w:rsidRDefault="003E6A83">
      <w:r w:rsidRPr="007B17F3">
        <w:rPr>
          <w:rFonts w:ascii="Arial" w:hAnsi="Arial" w:cs="Arial"/>
        </w:rPr>
        <w:t xml:space="preserve">Совета  депутатов                                                                             Н.В.Шафранская </w:t>
      </w:r>
    </w:p>
    <w:sectPr w:rsidR="00C74ACF" w:rsidSect="007B17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4"/>
    <w:rsid w:val="00292841"/>
    <w:rsid w:val="00342AD9"/>
    <w:rsid w:val="00356BD3"/>
    <w:rsid w:val="003E6A83"/>
    <w:rsid w:val="00436BE0"/>
    <w:rsid w:val="007B17F3"/>
    <w:rsid w:val="00946E81"/>
    <w:rsid w:val="00AF7677"/>
    <w:rsid w:val="00C74ACF"/>
    <w:rsid w:val="00E57074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8FA"/>
  <w15:chartTrackingRefBased/>
  <w15:docId w15:val="{DFDC0082-99C0-4347-9C54-3A9BA2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A83"/>
    <w:pPr>
      <w:spacing w:before="100" w:beforeAutospacing="1" w:after="100" w:afterAutospacing="1"/>
    </w:pPr>
    <w:rPr>
      <w:rFonts w:eastAsia="Calibri"/>
    </w:rPr>
  </w:style>
  <w:style w:type="paragraph" w:styleId="a3">
    <w:name w:val="No Spacing"/>
    <w:uiPriority w:val="1"/>
    <w:qFormat/>
    <w:rsid w:val="007B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10</cp:revision>
  <dcterms:created xsi:type="dcterms:W3CDTF">2024-10-22T03:05:00Z</dcterms:created>
  <dcterms:modified xsi:type="dcterms:W3CDTF">2024-12-18T02:41:00Z</dcterms:modified>
</cp:coreProperties>
</file>